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1E3F" w14:textId="77777777" w:rsidR="00117734" w:rsidRDefault="0078476C">
      <w:pPr>
        <w:pStyle w:val="Kopfzeil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A623D5" wp14:editId="7AB96E94">
            <wp:simplePos x="0" y="0"/>
            <wp:positionH relativeFrom="column">
              <wp:posOffset>2785747</wp:posOffset>
            </wp:positionH>
            <wp:positionV relativeFrom="paragraph">
              <wp:posOffset>-339086</wp:posOffset>
            </wp:positionV>
            <wp:extent cx="3333746" cy="1428750"/>
            <wp:effectExtent l="0" t="0" r="0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46" cy="1428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outline/>
          <w:shadow/>
          <w:sz w:val="64"/>
          <w:szCs w:val="64"/>
        </w:rPr>
        <w:t>Anmeldung</w:t>
      </w:r>
    </w:p>
    <w:p w14:paraId="238414DB" w14:textId="77777777" w:rsidR="00117734" w:rsidRDefault="0078476C">
      <w:pPr>
        <w:pStyle w:val="Kopfzeile1"/>
      </w:pPr>
      <w:r>
        <w:rPr>
          <w:rFonts w:ascii="Arial Black" w:hAnsi="Arial Black"/>
          <w:szCs w:val="24"/>
        </w:rPr>
        <w:t xml:space="preserve">zu </w:t>
      </w:r>
      <w:r>
        <w:rPr>
          <w:rFonts w:ascii="Arial Black" w:hAnsi="Arial Black"/>
          <w:color w:val="FF0000"/>
          <w:szCs w:val="24"/>
        </w:rPr>
        <w:t>…</w:t>
      </w:r>
    </w:p>
    <w:p w14:paraId="1D20D15B" w14:textId="77777777" w:rsidR="00117734" w:rsidRDefault="0078476C">
      <w:pPr>
        <w:pStyle w:val="Kopfzeile1"/>
      </w:pPr>
      <w:r>
        <w:rPr>
          <w:rFonts w:ascii="Arial Black" w:hAnsi="Arial Black"/>
        </w:rPr>
        <w:t xml:space="preserve">am   </w:t>
      </w:r>
    </w:p>
    <w:p w14:paraId="0F0C4197" w14:textId="77777777" w:rsidR="00117734" w:rsidRDefault="00117734">
      <w:pPr>
        <w:pStyle w:val="Kopfzeile1"/>
      </w:pPr>
      <w:r>
        <w:object w:dxaOrig="28357" w:dyaOrig="135" w14:anchorId="36D41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3" o:spid="_x0000_i1025" type="#_x0000_t75" alt="OLE-Objekt" style="width:482.25pt;height:6pt;visibility:visible;mso-wrap-style:square" o:ole="">
            <v:imagedata r:id="rId7" o:title="OLE-Objekt"/>
          </v:shape>
          <o:OLEObject Type="Embed" ProgID="Word.Picture.8" ShapeID="Objekt3" DrawAspect="Content" ObjectID="_1757020591" r:id="rId8"/>
        </w:object>
      </w:r>
    </w:p>
    <w:p w14:paraId="643CF3CD" w14:textId="77777777" w:rsidR="00117734" w:rsidRDefault="0078476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An den Albverein Pliezhausen</w:t>
      </w:r>
    </w:p>
    <w:p w14:paraId="1161F749" w14:textId="77777777" w:rsidR="00117734" w:rsidRPr="006E542B" w:rsidRDefault="0078476C">
      <w:pPr>
        <w:spacing w:line="360" w:lineRule="auto"/>
      </w:pPr>
      <w:r>
        <w:rPr>
          <w:rFonts w:ascii="Arial" w:hAnsi="Arial"/>
        </w:rPr>
        <w:t xml:space="preserve">z.Hd. </w:t>
      </w:r>
      <w:r w:rsidRPr="006E542B">
        <w:rPr>
          <w:rFonts w:ascii="Arial" w:hAnsi="Arial"/>
        </w:rPr>
        <w:t>Veranstaltungsleiter</w:t>
      </w:r>
    </w:p>
    <w:p w14:paraId="76587000" w14:textId="77777777" w:rsidR="00117734" w:rsidRPr="006E542B" w:rsidRDefault="0078476C">
      <w:pPr>
        <w:spacing w:line="360" w:lineRule="auto"/>
        <w:rPr>
          <w:rFonts w:ascii="Arial" w:hAnsi="Arial"/>
        </w:rPr>
      </w:pPr>
      <w:r w:rsidRPr="006E542B">
        <w:rPr>
          <w:rFonts w:ascii="Arial" w:hAnsi="Arial"/>
        </w:rPr>
        <w:t>Straße</w:t>
      </w:r>
    </w:p>
    <w:p w14:paraId="39CDB0F4" w14:textId="77777777" w:rsidR="00117734" w:rsidRPr="006E542B" w:rsidRDefault="0078476C">
      <w:pPr>
        <w:spacing w:line="360" w:lineRule="auto"/>
        <w:rPr>
          <w:rFonts w:ascii="Arial" w:hAnsi="Arial"/>
        </w:rPr>
      </w:pPr>
      <w:proofErr w:type="spellStart"/>
      <w:r w:rsidRPr="006E542B">
        <w:rPr>
          <w:rFonts w:ascii="Arial" w:hAnsi="Arial"/>
        </w:rPr>
        <w:t>Plz</w:t>
      </w:r>
      <w:proofErr w:type="spellEnd"/>
      <w:r w:rsidRPr="006E542B">
        <w:rPr>
          <w:rFonts w:ascii="Arial" w:hAnsi="Arial"/>
        </w:rPr>
        <w:t xml:space="preserve"> Wohnort</w:t>
      </w:r>
    </w:p>
    <w:tbl>
      <w:tblPr>
        <w:tblW w:w="9606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1639"/>
        <w:gridCol w:w="1427"/>
        <w:gridCol w:w="1849"/>
        <w:gridCol w:w="2316"/>
      </w:tblGrid>
      <w:tr w:rsidR="00117734" w14:paraId="2E95DD19" w14:textId="77777777" w:rsidTr="00117734">
        <w:tc>
          <w:tcPr>
            <w:tcW w:w="2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0A4B59" w14:textId="77777777" w:rsidR="00117734" w:rsidRDefault="00117734">
            <w:pPr>
              <w:rPr>
                <w:rFonts w:ascii="Verdana" w:hAnsi="Verdana" w:cs="Arial"/>
                <w:b/>
                <w:sz w:val="20"/>
              </w:rPr>
            </w:pPr>
          </w:p>
          <w:p w14:paraId="5CF94C7A" w14:textId="77777777" w:rsidR="00117734" w:rsidRDefault="0078476C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Teilnehmer</w:t>
            </w:r>
          </w:p>
        </w:tc>
        <w:tc>
          <w:tcPr>
            <w:tcW w:w="4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7D888" w14:textId="77777777" w:rsidR="00117734" w:rsidRDefault="0011773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593ACF0B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Namen</w:t>
            </w:r>
          </w:p>
          <w:p w14:paraId="4025B994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1. ………</w:t>
            </w:r>
          </w:p>
          <w:p w14:paraId="024D41C7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2. ………</w:t>
            </w:r>
          </w:p>
          <w:p w14:paraId="68E12F0E" w14:textId="77777777" w:rsidR="00117734" w:rsidRDefault="00117734">
            <w:pPr>
              <w:rPr>
                <w:rFonts w:ascii="Verdana" w:hAnsi="Verdana" w:cs="Arial"/>
                <w:sz w:val="20"/>
              </w:rPr>
            </w:pPr>
          </w:p>
          <w:p w14:paraId="21D71C09" w14:textId="77777777" w:rsidR="00117734" w:rsidRDefault="0011773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5B379F" w14:textId="77777777" w:rsidR="00117734" w:rsidRDefault="00117734">
            <w:pPr>
              <w:rPr>
                <w:rFonts w:ascii="Verdana" w:hAnsi="Verdana" w:cs="Arial"/>
                <w:sz w:val="20"/>
              </w:rPr>
            </w:pPr>
          </w:p>
          <w:p w14:paraId="4A71AB00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geb. am</w:t>
            </w:r>
          </w:p>
          <w:p w14:paraId="05B9E97C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…</w:t>
            </w:r>
          </w:p>
          <w:p w14:paraId="483EDC4A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…</w:t>
            </w:r>
          </w:p>
        </w:tc>
      </w:tr>
      <w:tr w:rsidR="00117734" w14:paraId="614025A7" w14:textId="77777777" w:rsidTr="00117734">
        <w:tc>
          <w:tcPr>
            <w:tcW w:w="2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FD63B" w14:textId="77777777" w:rsidR="00117734" w:rsidRDefault="00117734">
            <w:pPr>
              <w:widowControl w:val="0"/>
              <w:suppressAutoHyphens w:val="0"/>
              <w:rPr>
                <w:rFonts w:ascii="Times New Roman" w:eastAsia="Arial Unicode MS" w:hAnsi="Times New Roman" w:cs="Tahoma"/>
                <w:szCs w:val="24"/>
              </w:rPr>
            </w:pPr>
          </w:p>
        </w:tc>
        <w:tc>
          <w:tcPr>
            <w:tcW w:w="7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A8094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Adresse ……</w:t>
            </w:r>
          </w:p>
          <w:p w14:paraId="7C83A439" w14:textId="77777777" w:rsidR="00117734" w:rsidRDefault="00117734">
            <w:pPr>
              <w:rPr>
                <w:rFonts w:ascii="Verdana" w:hAnsi="Verdana" w:cs="Arial"/>
                <w:sz w:val="20"/>
              </w:rPr>
            </w:pPr>
          </w:p>
        </w:tc>
      </w:tr>
      <w:tr w:rsidR="00117734" w14:paraId="6F368C96" w14:textId="77777777" w:rsidTr="00117734">
        <w:tc>
          <w:tcPr>
            <w:tcW w:w="2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F156C0" w14:textId="77777777" w:rsidR="00117734" w:rsidRDefault="00117734">
            <w:pPr>
              <w:widowControl w:val="0"/>
              <w:suppressAutoHyphens w:val="0"/>
              <w:rPr>
                <w:rFonts w:ascii="Times New Roman" w:eastAsia="Arial Unicode MS" w:hAnsi="Times New Roman" w:cs="Tahoma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9F0D8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Telefon</w:t>
            </w:r>
          </w:p>
          <w:p w14:paraId="51B97A4A" w14:textId="77777777" w:rsidR="00117734" w:rsidRDefault="00117734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955155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Fax</w:t>
            </w:r>
          </w:p>
          <w:p w14:paraId="225E0BAA" w14:textId="77777777" w:rsidR="00117734" w:rsidRDefault="00117734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F22DCF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mobil</w:t>
            </w:r>
          </w:p>
          <w:p w14:paraId="41D428C1" w14:textId="77777777" w:rsidR="00117734" w:rsidRDefault="00117734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2C43B1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e-mail</w:t>
            </w:r>
            <w:proofErr w:type="spellEnd"/>
          </w:p>
          <w:p w14:paraId="542D8D07" w14:textId="77777777" w:rsidR="00117734" w:rsidRDefault="00117734">
            <w:pPr>
              <w:rPr>
                <w:rFonts w:ascii="Verdana" w:hAnsi="Verdana" w:cs="Arial"/>
                <w:sz w:val="20"/>
              </w:rPr>
            </w:pPr>
          </w:p>
          <w:p w14:paraId="72883A6E" w14:textId="77777777" w:rsidR="00117734" w:rsidRDefault="00117734">
            <w:pPr>
              <w:rPr>
                <w:rFonts w:ascii="Verdana" w:hAnsi="Verdana" w:cs="Arial"/>
                <w:sz w:val="20"/>
              </w:rPr>
            </w:pPr>
          </w:p>
        </w:tc>
      </w:tr>
      <w:tr w:rsidR="00117734" w14:paraId="124C08AA" w14:textId="77777777" w:rsidTr="00117734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BC55CC" w14:textId="77777777" w:rsidR="00117734" w:rsidRDefault="00117734">
            <w:pPr>
              <w:rPr>
                <w:rFonts w:ascii="Verdana" w:hAnsi="Verdana" w:cs="Arial"/>
                <w:b/>
                <w:sz w:val="20"/>
              </w:rPr>
            </w:pPr>
          </w:p>
          <w:p w14:paraId="46343DF6" w14:textId="77777777" w:rsidR="00117734" w:rsidRDefault="0078476C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Reisepreis</w:t>
            </w:r>
          </w:p>
        </w:tc>
        <w:tc>
          <w:tcPr>
            <w:tcW w:w="7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9F1D0" w14:textId="77777777" w:rsidR="00117734" w:rsidRDefault="00117734">
            <w:pPr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W w:w="71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865"/>
            </w:tblGrid>
            <w:tr w:rsidR="00117734" w14:paraId="003A61B9" w14:textId="77777777">
              <w:tc>
                <w:tcPr>
                  <w:tcW w:w="42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FEA48A" w14:textId="77777777" w:rsidR="00117734" w:rsidRDefault="0078476C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Der Gesamtpreis der Reise beträgt</w:t>
                  </w:r>
                </w:p>
                <w:p w14:paraId="4DFAEBCB" w14:textId="77777777" w:rsidR="00117734" w:rsidRDefault="0078476C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Im Doppelzimmer</w:t>
                  </w:r>
                </w:p>
                <w:p w14:paraId="2E34A449" w14:textId="77777777" w:rsidR="00117734" w:rsidRDefault="0078476C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Im Einzelzimmer</w:t>
                  </w:r>
                </w:p>
              </w:tc>
              <w:tc>
                <w:tcPr>
                  <w:tcW w:w="286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48F60AF" w14:textId="77777777" w:rsidR="00117734" w:rsidRDefault="0078476C">
                  <w:pPr>
                    <w:ind w:left="210" w:right="150"/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€ </w:t>
                  </w:r>
                  <w:r>
                    <w:rPr>
                      <w:rFonts w:ascii="Verdana" w:hAnsi="Verdana" w:cs="Arial"/>
                      <w:color w:val="FF0000"/>
                      <w:sz w:val="20"/>
                    </w:rPr>
                    <w:t>…………………..</w:t>
                  </w:r>
                  <w:r>
                    <w:rPr>
                      <w:rFonts w:ascii="Verdana" w:hAnsi="Verdana" w:cs="Arial"/>
                      <w:sz w:val="20"/>
                    </w:rPr>
                    <w:t>/Person</w:t>
                  </w:r>
                </w:p>
                <w:p w14:paraId="7B7CDD15" w14:textId="77777777" w:rsidR="00117734" w:rsidRDefault="0078476C">
                  <w:pPr>
                    <w:ind w:left="210" w:right="150"/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€ </w:t>
                  </w:r>
                  <w:r>
                    <w:rPr>
                      <w:rFonts w:ascii="Verdana" w:hAnsi="Verdana" w:cs="Arial"/>
                      <w:color w:val="FF0000"/>
                      <w:sz w:val="20"/>
                    </w:rPr>
                    <w:t>…………………..</w:t>
                  </w:r>
                  <w:r>
                    <w:rPr>
                      <w:rFonts w:ascii="Verdana" w:hAnsi="Verdana" w:cs="Arial"/>
                      <w:sz w:val="20"/>
                    </w:rPr>
                    <w:t>/Person</w:t>
                  </w:r>
                </w:p>
              </w:tc>
            </w:tr>
          </w:tbl>
          <w:p w14:paraId="5AC3A9AE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Näheres auf dem Informationsblatt.</w:t>
            </w:r>
          </w:p>
          <w:p w14:paraId="1F517040" w14:textId="77777777" w:rsidR="00117734" w:rsidRDefault="0011773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17734" w14:paraId="54CD434B" w14:textId="77777777" w:rsidTr="00117734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F52B31" w14:textId="77777777" w:rsidR="00117734" w:rsidRDefault="00117734">
            <w:pPr>
              <w:rPr>
                <w:rFonts w:ascii="Verdana" w:hAnsi="Verdana" w:cs="Arial"/>
                <w:b/>
                <w:sz w:val="20"/>
              </w:rPr>
            </w:pPr>
          </w:p>
          <w:p w14:paraId="1D86AA94" w14:textId="77777777" w:rsidR="00117734" w:rsidRDefault="0078476C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Zahlung</w:t>
            </w:r>
          </w:p>
        </w:tc>
        <w:tc>
          <w:tcPr>
            <w:tcW w:w="7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AB6F2" w14:textId="77777777" w:rsidR="00117734" w:rsidRDefault="00117734">
            <w:pPr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W w:w="71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850"/>
            </w:tblGrid>
            <w:tr w:rsidR="00117734" w14:paraId="18AB4124" w14:textId="77777777">
              <w:tc>
                <w:tcPr>
                  <w:tcW w:w="42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59512F" w14:textId="77777777" w:rsidR="00117734" w:rsidRDefault="0078476C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Mit der Anmeldung sind fällig             </w:t>
                  </w:r>
                </w:p>
              </w:tc>
              <w:tc>
                <w:tcPr>
                  <w:tcW w:w="28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88C47CC" w14:textId="77777777" w:rsidR="00117734" w:rsidRDefault="0078476C">
                  <w:pPr>
                    <w:ind w:left="210" w:right="150"/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€ </w:t>
                  </w:r>
                  <w:r>
                    <w:rPr>
                      <w:rFonts w:ascii="Verdana" w:hAnsi="Verdana" w:cs="Arial"/>
                      <w:color w:val="FF0000"/>
                      <w:sz w:val="20"/>
                    </w:rPr>
                    <w:t>…………………..</w:t>
                  </w:r>
                  <w:r>
                    <w:rPr>
                      <w:rFonts w:ascii="Verdana" w:hAnsi="Verdana" w:cs="Arial"/>
                      <w:sz w:val="20"/>
                    </w:rPr>
                    <w:t>/Person</w:t>
                  </w:r>
                </w:p>
              </w:tc>
            </w:tr>
            <w:tr w:rsidR="00117734" w14:paraId="082429C1" w14:textId="77777777">
              <w:tc>
                <w:tcPr>
                  <w:tcW w:w="42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EC85C" w14:textId="77777777" w:rsidR="00117734" w:rsidRDefault="0078476C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Der Rest von</w:t>
                  </w:r>
                </w:p>
                <w:p w14:paraId="6F8959CB" w14:textId="77777777" w:rsidR="00117734" w:rsidRDefault="0078476C">
                  <w:r>
                    <w:rPr>
                      <w:rFonts w:ascii="Verdana" w:hAnsi="Verdana" w:cs="Arial"/>
                      <w:sz w:val="20"/>
                    </w:rPr>
                    <w:t xml:space="preserve">ist bis spätestens  </w:t>
                  </w:r>
                  <w:r>
                    <w:rPr>
                      <w:rFonts w:ascii="Verdana" w:hAnsi="Verdana" w:cs="Arial"/>
                      <w:color w:val="FF0000"/>
                      <w:sz w:val="20"/>
                    </w:rPr>
                    <w:t>(Datum)</w:t>
                  </w:r>
                </w:p>
                <w:p w14:paraId="0346C200" w14:textId="77777777" w:rsidR="00117734" w:rsidRDefault="0078476C">
                  <w:r>
                    <w:rPr>
                      <w:rFonts w:ascii="Verdana" w:hAnsi="Verdana" w:cs="Arial"/>
                      <w:sz w:val="20"/>
                    </w:rPr>
                    <w:t>Im Doppelzimmer</w:t>
                  </w:r>
                </w:p>
                <w:p w14:paraId="4C8D3A37" w14:textId="77777777" w:rsidR="00117734" w:rsidRDefault="0078476C">
                  <w:r>
                    <w:rPr>
                      <w:rFonts w:ascii="Verdana" w:hAnsi="Verdana" w:cs="Arial"/>
                      <w:sz w:val="20"/>
                    </w:rPr>
                    <w:t xml:space="preserve">Im Einzelzimmer                                                  </w:t>
                  </w:r>
                </w:p>
              </w:tc>
              <w:tc>
                <w:tcPr>
                  <w:tcW w:w="285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0FF1D02" w14:textId="77777777" w:rsidR="00117734" w:rsidRDefault="0078476C">
                  <w:pPr>
                    <w:ind w:left="210" w:right="90"/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€ </w:t>
                  </w:r>
                  <w:r>
                    <w:rPr>
                      <w:rFonts w:ascii="Verdana" w:hAnsi="Verdana" w:cs="Arial"/>
                      <w:color w:val="FF0000"/>
                      <w:sz w:val="20"/>
                    </w:rPr>
                    <w:t>…………………..</w:t>
                  </w:r>
                  <w:r>
                    <w:rPr>
                      <w:rFonts w:ascii="Verdana" w:hAnsi="Verdana" w:cs="Arial"/>
                      <w:sz w:val="20"/>
                    </w:rPr>
                    <w:t xml:space="preserve"> /Person</w:t>
                  </w:r>
                </w:p>
                <w:p w14:paraId="3608BC14" w14:textId="77777777" w:rsidR="00117734" w:rsidRDefault="0078476C">
                  <w:pPr>
                    <w:ind w:left="210" w:right="150"/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€ </w:t>
                  </w:r>
                  <w:r>
                    <w:rPr>
                      <w:rFonts w:ascii="Verdana" w:hAnsi="Verdana" w:cs="Arial"/>
                      <w:color w:val="FF0000"/>
                      <w:sz w:val="20"/>
                    </w:rPr>
                    <w:t>…………………..</w:t>
                  </w:r>
                  <w:r>
                    <w:rPr>
                      <w:rFonts w:ascii="Verdana" w:hAnsi="Verdana" w:cs="Arial"/>
                      <w:sz w:val="20"/>
                    </w:rPr>
                    <w:t>/Person</w:t>
                  </w:r>
                </w:p>
              </w:tc>
            </w:tr>
          </w:tbl>
          <w:p w14:paraId="6E628676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zu bezahlen.</w:t>
            </w:r>
          </w:p>
        </w:tc>
      </w:tr>
      <w:tr w:rsidR="00117734" w14:paraId="413BE8ED" w14:textId="77777777" w:rsidTr="00117734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9B79C6" w14:textId="77777777" w:rsidR="00117734" w:rsidRDefault="00117734">
            <w:pPr>
              <w:rPr>
                <w:rFonts w:ascii="Verdana" w:hAnsi="Verdana" w:cs="Arial"/>
                <w:b/>
                <w:sz w:val="20"/>
              </w:rPr>
            </w:pPr>
          </w:p>
          <w:p w14:paraId="249B7F7E" w14:textId="77777777" w:rsidR="00117734" w:rsidRDefault="0078476C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Bankverbindung</w:t>
            </w:r>
          </w:p>
        </w:tc>
        <w:tc>
          <w:tcPr>
            <w:tcW w:w="7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76C116" w14:textId="77777777" w:rsidR="00117734" w:rsidRDefault="0011773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DA71A9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Alle Zahlungen an den</w:t>
            </w:r>
          </w:p>
          <w:p w14:paraId="41474639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Schwäbischer Albverein Ortsgruppe Pliezhausen</w:t>
            </w:r>
          </w:p>
          <w:p w14:paraId="665DCCD9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IBAN: DE89 6409 0100 0087 0180 04</w:t>
            </w:r>
          </w:p>
          <w:p w14:paraId="3788A05C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BIC VBRTDE6R - Volksbank Reutlingen</w:t>
            </w:r>
          </w:p>
          <w:p w14:paraId="0F7CC91C" w14:textId="77777777" w:rsidR="00117734" w:rsidRDefault="0078476C">
            <w:r>
              <w:rPr>
                <w:rFonts w:ascii="Verdana" w:hAnsi="Verdana" w:cs="Arial"/>
                <w:sz w:val="20"/>
              </w:rPr>
              <w:t xml:space="preserve">Kennwort </w:t>
            </w:r>
            <w:r>
              <w:rPr>
                <w:rFonts w:ascii="Verdana" w:hAnsi="Verdana" w:cs="Arial"/>
                <w:color w:val="FF0000"/>
                <w:sz w:val="20"/>
              </w:rPr>
              <w:t>„ ……………………..“.</w:t>
            </w:r>
          </w:p>
        </w:tc>
      </w:tr>
      <w:tr w:rsidR="00117734" w14:paraId="2DA24072" w14:textId="77777777" w:rsidTr="00117734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6396F4" w14:textId="77777777" w:rsidR="00117734" w:rsidRDefault="00117734">
            <w:pPr>
              <w:rPr>
                <w:rFonts w:ascii="Verdana" w:hAnsi="Verdana" w:cs="Arial"/>
                <w:b/>
                <w:sz w:val="20"/>
              </w:rPr>
            </w:pPr>
          </w:p>
          <w:p w14:paraId="31A2D3BA" w14:textId="77777777" w:rsidR="00117734" w:rsidRDefault="0078476C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Reiserücktritt</w:t>
            </w:r>
          </w:p>
        </w:tc>
        <w:tc>
          <w:tcPr>
            <w:tcW w:w="7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14C2E" w14:textId="77777777" w:rsidR="00117734" w:rsidRDefault="0011773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F450BD" w14:textId="77777777" w:rsidR="00117734" w:rsidRDefault="0078476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Es werden folgende Stornogebühren fällig:</w:t>
            </w:r>
          </w:p>
          <w:tbl>
            <w:tblPr>
              <w:tblW w:w="718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895"/>
            </w:tblGrid>
            <w:tr w:rsidR="00117734" w14:paraId="5BDB1DCA" w14:textId="77777777">
              <w:tc>
                <w:tcPr>
                  <w:tcW w:w="42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A15D6" w14:textId="77777777" w:rsidR="00117734" w:rsidRDefault="0078476C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Bis zum 45. Tag vor Reisebeginn</w:t>
                  </w:r>
                </w:p>
              </w:tc>
              <w:tc>
                <w:tcPr>
                  <w:tcW w:w="28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48EE7" w14:textId="77777777" w:rsidR="00117734" w:rsidRDefault="0078476C">
                  <w:pPr>
                    <w:ind w:left="210" w:right="120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20% des Reisepreises</w:t>
                  </w:r>
                </w:p>
              </w:tc>
            </w:tr>
            <w:tr w:rsidR="00117734" w14:paraId="74E51BC8" w14:textId="77777777">
              <w:tc>
                <w:tcPr>
                  <w:tcW w:w="42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2C17A" w14:textId="77777777" w:rsidR="00117734" w:rsidRDefault="0078476C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vom 44. bis 30. Tag vor Reisebeginn</w:t>
                  </w:r>
                </w:p>
              </w:tc>
              <w:tc>
                <w:tcPr>
                  <w:tcW w:w="28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518CB" w14:textId="77777777" w:rsidR="00117734" w:rsidRDefault="0078476C">
                  <w:pPr>
                    <w:ind w:left="210" w:right="120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35% des Reisepreises</w:t>
                  </w:r>
                </w:p>
              </w:tc>
            </w:tr>
            <w:tr w:rsidR="00117734" w14:paraId="2699C938" w14:textId="77777777">
              <w:tc>
                <w:tcPr>
                  <w:tcW w:w="42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7AEB0" w14:textId="77777777" w:rsidR="00117734" w:rsidRDefault="0078476C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vom 29. bis 15. Tag vor Reisebeginn</w:t>
                  </w:r>
                </w:p>
              </w:tc>
              <w:tc>
                <w:tcPr>
                  <w:tcW w:w="28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5401F" w14:textId="77777777" w:rsidR="00117734" w:rsidRDefault="0078476C">
                  <w:pPr>
                    <w:ind w:left="210" w:right="120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50% des Reisepreises</w:t>
                  </w:r>
                </w:p>
              </w:tc>
            </w:tr>
            <w:tr w:rsidR="00117734" w14:paraId="2C26927C" w14:textId="77777777">
              <w:tc>
                <w:tcPr>
                  <w:tcW w:w="42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C928A8" w14:textId="77777777" w:rsidR="00117734" w:rsidRDefault="0078476C">
                  <w:pPr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vom 14. bis 1. Tag vor Reisebeginn</w:t>
                  </w:r>
                </w:p>
              </w:tc>
              <w:tc>
                <w:tcPr>
                  <w:tcW w:w="28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9A187" w14:textId="77777777" w:rsidR="00117734" w:rsidRDefault="0078476C">
                  <w:pPr>
                    <w:ind w:left="210" w:right="120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80% des Reisepreises</w:t>
                  </w:r>
                </w:p>
              </w:tc>
            </w:tr>
          </w:tbl>
          <w:p w14:paraId="5ECE5BBD" w14:textId="77777777" w:rsidR="00117734" w:rsidRDefault="00117734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448F26A3" w14:textId="77777777" w:rsidR="00117734" w:rsidRDefault="0078476C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Ich melde mich/uns zur genannten Unternehmung an.</w:t>
      </w:r>
    </w:p>
    <w:p w14:paraId="42CA1128" w14:textId="77777777" w:rsidR="00117734" w:rsidRDefault="0078476C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Ich habe € ………………. auf das angegebene Konto überwiesen.</w:t>
      </w:r>
    </w:p>
    <w:p w14:paraId="5D01127B" w14:textId="77777777" w:rsidR="00117734" w:rsidRDefault="0078476C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Ich habe das Informationsblatt zur Kenntnis genommen und anerkenne die darin enthaltenen „Allgemeinen Regeln“.</w:t>
      </w:r>
    </w:p>
    <w:p w14:paraId="0D2EE88E" w14:textId="77777777" w:rsidR="00117734" w:rsidRDefault="00117734">
      <w:pPr>
        <w:rPr>
          <w:rFonts w:ascii="Verdana" w:hAnsi="Verdana" w:cs="Arial"/>
          <w:sz w:val="20"/>
        </w:rPr>
      </w:pPr>
    </w:p>
    <w:p w14:paraId="5B9C4A54" w14:textId="77777777" w:rsidR="00117734" w:rsidRDefault="00117734">
      <w:pPr>
        <w:rPr>
          <w:rFonts w:ascii="Verdana" w:hAnsi="Verdana" w:cs="Arial"/>
          <w:sz w:val="20"/>
        </w:rPr>
      </w:pPr>
    </w:p>
    <w:p w14:paraId="15DC61F1" w14:textId="77777777" w:rsidR="00117734" w:rsidRDefault="0078476C">
      <w:r>
        <w:rPr>
          <w:rFonts w:ascii="Verdana" w:hAnsi="Verdana" w:cs="Arial"/>
          <w:sz w:val="20"/>
        </w:rPr>
        <w:t>Datum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>Unterschrift</w:t>
      </w:r>
    </w:p>
    <w:sectPr w:rsidR="00117734" w:rsidSect="00117734">
      <w:footerReference w:type="default" r:id="rId9"/>
      <w:pgSz w:w="11906" w:h="16838"/>
      <w:pgMar w:top="624" w:right="1134" w:bottom="62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A9F3" w14:textId="77777777" w:rsidR="00896F1F" w:rsidRDefault="00896F1F" w:rsidP="00117734">
      <w:r>
        <w:separator/>
      </w:r>
    </w:p>
  </w:endnote>
  <w:endnote w:type="continuationSeparator" w:id="0">
    <w:p w14:paraId="41CC2589" w14:textId="77777777" w:rsidR="00896F1F" w:rsidRDefault="00896F1F" w:rsidP="0011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, Aria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667D" w14:textId="77777777" w:rsidR="00117734" w:rsidRDefault="00117734">
    <w:pPr>
      <w:pStyle w:val="Fuzeile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747EAA" wp14:editId="592C359E">
          <wp:simplePos x="0" y="0"/>
          <wp:positionH relativeFrom="column">
            <wp:posOffset>2900047</wp:posOffset>
          </wp:positionH>
          <wp:positionV relativeFrom="paragraph">
            <wp:posOffset>-69210</wp:posOffset>
          </wp:positionV>
          <wp:extent cx="838203" cy="866778"/>
          <wp:effectExtent l="0" t="0" r="0" b="0"/>
          <wp:wrapSquare wrapText="bothSides"/>
          <wp:docPr id="2" name="Grafik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3" cy="86677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62EA0AA" w14:textId="6006E8A4" w:rsidR="00117734" w:rsidRDefault="00117734">
    <w:pPr>
      <w:pStyle w:val="Fuzeile1"/>
      <w:rPr>
        <w:rFonts w:ascii="Arial" w:hAnsi="Arial"/>
        <w:sz w:val="20"/>
      </w:rPr>
    </w:pPr>
  </w:p>
  <w:p w14:paraId="55D6746C" w14:textId="77777777" w:rsidR="00117734" w:rsidRDefault="00117734">
    <w:pPr>
      <w:pStyle w:val="Fuzeile1"/>
    </w:pPr>
    <w:r w:rsidRPr="008235FF">
      <w:rPr>
        <w:rFonts w:ascii="Univers, Arial" w:hAnsi="Univers, Arial"/>
      </w:rPr>
      <w:object w:dxaOrig="28357" w:dyaOrig="135" w14:anchorId="1011E3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2" o:spid="_x0000_i1026" type="#_x0000_t75" style="width:468pt;height:6pt;visibility:visible;mso-wrap-style:square" o:ole="">
          <v:imagedata r:id="rId2" o:title=""/>
        </v:shape>
        <o:OLEObject Type="Embed" ProgID="Word.Picture.8" ShapeID="Objekt2" DrawAspect="Content" ObjectID="_1757020592" r:id="rId3"/>
      </w:object>
    </w:r>
  </w:p>
  <w:p w14:paraId="1F3D24D5" w14:textId="7CF94D9C" w:rsidR="00117734" w:rsidRDefault="00117734">
    <w:pPr>
      <w:pStyle w:val="Fuzeile1"/>
    </w:pPr>
    <w:r>
      <w:rPr>
        <w:rFonts w:ascii="Univers, Arial" w:hAnsi="Univers, Arial"/>
        <w:sz w:val="20"/>
      </w:rPr>
      <w:t>http</w:t>
    </w:r>
    <w:r w:rsidR="006E542B">
      <w:rPr>
        <w:rFonts w:ascii="Univers, Arial" w:hAnsi="Univers, Arial"/>
        <w:sz w:val="20"/>
      </w:rPr>
      <w:t>s</w:t>
    </w:r>
    <w:r>
      <w:rPr>
        <w:rFonts w:ascii="Univers, Arial" w:hAnsi="Univers, Arial"/>
        <w:sz w:val="20"/>
      </w:rPr>
      <w:t>://</w:t>
    </w:r>
    <w:r w:rsidR="006E542B">
      <w:rPr>
        <w:rFonts w:ascii="Univers, Arial" w:hAnsi="Univers, Arial"/>
        <w:sz w:val="20"/>
      </w:rPr>
      <w:t>pliezhausen/</w:t>
    </w:r>
    <w:r>
      <w:rPr>
        <w:rFonts w:ascii="Univers, Arial" w:hAnsi="Univers, Arial"/>
        <w:sz w:val="20"/>
      </w:rPr>
      <w:t>albverein.</w:t>
    </w:r>
    <w:r w:rsidR="006E542B">
      <w:rPr>
        <w:rFonts w:ascii="Univers, Arial" w:hAnsi="Univers, Arial"/>
        <w:sz w:val="20"/>
      </w:rPr>
      <w:t>eu</w:t>
    </w:r>
    <w:r>
      <w:rPr>
        <w:rFonts w:ascii="Univers, Arial" w:hAnsi="Univers, Arial"/>
        <w:sz w:val="20"/>
      </w:rPr>
      <w:tab/>
    </w:r>
    <w:r>
      <w:rPr>
        <w:rFonts w:ascii="Univers, Arial" w:hAnsi="Univers, 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37C0" w14:textId="77777777" w:rsidR="00896F1F" w:rsidRDefault="00896F1F" w:rsidP="00117734">
      <w:r w:rsidRPr="00117734">
        <w:rPr>
          <w:color w:val="000000"/>
        </w:rPr>
        <w:separator/>
      </w:r>
    </w:p>
  </w:footnote>
  <w:footnote w:type="continuationSeparator" w:id="0">
    <w:p w14:paraId="08F36DD8" w14:textId="77777777" w:rsidR="00896F1F" w:rsidRDefault="00896F1F" w:rsidP="0011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734"/>
    <w:rsid w:val="00117734"/>
    <w:rsid w:val="006E542B"/>
    <w:rsid w:val="0078476C"/>
    <w:rsid w:val="00896F1F"/>
    <w:rsid w:val="00E0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16F6D"/>
  <w15:docId w15:val="{BC937AA3-9496-4F76-8189-E3232678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17734"/>
    <w:pPr>
      <w:widowControl/>
      <w:suppressAutoHyphens/>
    </w:pPr>
    <w:rPr>
      <w:rFonts w:ascii="Arial Narrow" w:eastAsia="Times New Roman" w:hAnsi="Arial Narrow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1177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17734"/>
    <w:pPr>
      <w:spacing w:after="120"/>
    </w:pPr>
  </w:style>
  <w:style w:type="paragraph" w:styleId="Liste">
    <w:name w:val="List"/>
    <w:basedOn w:val="Textbody"/>
    <w:rsid w:val="00117734"/>
    <w:rPr>
      <w:rFonts w:cs="Tahoma"/>
    </w:rPr>
  </w:style>
  <w:style w:type="paragraph" w:customStyle="1" w:styleId="Beschriftung1">
    <w:name w:val="Beschriftung1"/>
    <w:basedOn w:val="Standard"/>
    <w:rsid w:val="0011773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117734"/>
    <w:pPr>
      <w:suppressLineNumbers/>
    </w:pPr>
    <w:rPr>
      <w:rFonts w:cs="Tahoma"/>
    </w:rPr>
  </w:style>
  <w:style w:type="paragraph" w:customStyle="1" w:styleId="Kopfzeile1">
    <w:name w:val="Kopfzeile1"/>
    <w:basedOn w:val="Standard"/>
    <w:rsid w:val="00117734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rsid w:val="00117734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rsid w:val="00117734"/>
  </w:style>
  <w:style w:type="paragraph" w:customStyle="1" w:styleId="berschrift11">
    <w:name w:val="Überschrift 11"/>
    <w:basedOn w:val="Heading"/>
    <w:next w:val="Textbody"/>
    <w:rsid w:val="00117734"/>
    <w:pPr>
      <w:outlineLvl w:val="0"/>
    </w:pPr>
    <w:rPr>
      <w:b/>
      <w:bCs/>
    </w:rPr>
  </w:style>
  <w:style w:type="paragraph" w:customStyle="1" w:styleId="berschrift21">
    <w:name w:val="Überschrift 21"/>
    <w:basedOn w:val="Heading"/>
    <w:next w:val="Textbody"/>
    <w:rsid w:val="00117734"/>
    <w:pPr>
      <w:outlineLvl w:val="1"/>
    </w:pPr>
    <w:rPr>
      <w:b/>
      <w:bCs/>
      <w:i/>
      <w:iCs/>
    </w:rPr>
  </w:style>
  <w:style w:type="paragraph" w:customStyle="1" w:styleId="TableContents">
    <w:name w:val="Table Contents"/>
    <w:basedOn w:val="Standard"/>
    <w:rsid w:val="00117734"/>
    <w:pPr>
      <w:suppressLineNumbers/>
    </w:pPr>
  </w:style>
  <w:style w:type="paragraph" w:styleId="KeinLeerraum">
    <w:name w:val="No Spacing"/>
    <w:rsid w:val="00117734"/>
    <w:pPr>
      <w:widowControl/>
      <w:suppressAutoHyphens/>
    </w:pPr>
  </w:style>
  <w:style w:type="character" w:customStyle="1" w:styleId="WW-Absatz-Standardschriftart">
    <w:name w:val="WW-Absatz-Standardschriftart"/>
    <w:rsid w:val="00117734"/>
  </w:style>
  <w:style w:type="character" w:customStyle="1" w:styleId="Internetlink">
    <w:name w:val="Internet link"/>
    <w:basedOn w:val="WW-Absatz-Standardschriftart"/>
    <w:rsid w:val="00117734"/>
    <w:rPr>
      <w:color w:val="0000FF"/>
      <w:u w:val="single"/>
    </w:rPr>
  </w:style>
  <w:style w:type="character" w:customStyle="1" w:styleId="StrongEmphasis">
    <w:name w:val="Strong Emphasis"/>
    <w:rsid w:val="00117734"/>
    <w:rPr>
      <w:b/>
      <w:bCs/>
    </w:rPr>
  </w:style>
  <w:style w:type="character" w:customStyle="1" w:styleId="KopfzeileZchn">
    <w:name w:val="Kopfzeile Zchn"/>
    <w:basedOn w:val="Absatz-Standardschriftart"/>
    <w:rsid w:val="00117734"/>
    <w:rPr>
      <w:rFonts w:ascii="Arial Narrow" w:eastAsia="Times New Roman" w:hAnsi="Arial Narrow" w:cs="Times New Roman"/>
      <w:szCs w:val="20"/>
    </w:rPr>
  </w:style>
  <w:style w:type="character" w:customStyle="1" w:styleId="FuzeileZchn">
    <w:name w:val="Fußzeile Zchn"/>
    <w:basedOn w:val="Absatz-Standardschriftart"/>
    <w:rsid w:val="00117734"/>
    <w:rPr>
      <w:rFonts w:ascii="Arial Narrow" w:eastAsia="Times New Roman" w:hAnsi="Arial Narrow" w:cs="Times New Roman"/>
      <w:szCs w:val="20"/>
    </w:rPr>
  </w:style>
  <w:style w:type="character" w:customStyle="1" w:styleId="KopfzeileZchn1">
    <w:name w:val="Kopfzeile Zchn1"/>
    <w:basedOn w:val="Absatz-Standardschriftart"/>
    <w:rsid w:val="00117734"/>
    <w:rPr>
      <w:rFonts w:ascii="Arial Narrow" w:eastAsia="Times New Roman" w:hAnsi="Arial Narrow" w:cs="Times New Roman"/>
      <w:szCs w:val="20"/>
    </w:rPr>
  </w:style>
  <w:style w:type="character" w:customStyle="1" w:styleId="FuzeileZchn1">
    <w:name w:val="Fußzeile Zchn1"/>
    <w:basedOn w:val="Absatz-Standardschriftart"/>
    <w:rsid w:val="00117734"/>
    <w:rPr>
      <w:rFonts w:ascii="Arial Narrow" w:eastAsia="Times New Roman" w:hAnsi="Arial Narrow" w:cs="Times New Roman"/>
      <w:szCs w:val="20"/>
    </w:rPr>
  </w:style>
  <w:style w:type="paragraph" w:styleId="Kopfzeile">
    <w:name w:val="header"/>
    <w:basedOn w:val="Standard"/>
    <w:rsid w:val="00117734"/>
    <w:pPr>
      <w:tabs>
        <w:tab w:val="center" w:pos="4536"/>
        <w:tab w:val="right" w:pos="9072"/>
      </w:tabs>
    </w:pPr>
  </w:style>
  <w:style w:type="character" w:customStyle="1" w:styleId="KopfzeileZchn2">
    <w:name w:val="Kopfzeile Zchn2"/>
    <w:basedOn w:val="Absatz-Standardschriftart"/>
    <w:rsid w:val="00117734"/>
    <w:rPr>
      <w:rFonts w:ascii="Arial Narrow" w:eastAsia="Times New Roman" w:hAnsi="Arial Narrow" w:cs="Times New Roman"/>
      <w:szCs w:val="20"/>
    </w:rPr>
  </w:style>
  <w:style w:type="paragraph" w:styleId="Fuzeile">
    <w:name w:val="footer"/>
    <w:basedOn w:val="Standard"/>
    <w:rsid w:val="00117734"/>
    <w:pPr>
      <w:tabs>
        <w:tab w:val="center" w:pos="4536"/>
        <w:tab w:val="right" w:pos="9072"/>
      </w:tabs>
    </w:pPr>
  </w:style>
  <w:style w:type="character" w:customStyle="1" w:styleId="FuzeileZchn2">
    <w:name w:val="Fußzeile Zchn2"/>
    <w:basedOn w:val="Absatz-Standardschriftart"/>
    <w:rsid w:val="00117734"/>
    <w:rPr>
      <w:rFonts w:ascii="Arial Narrow" w:eastAsia="Times New Roman" w:hAnsi="Arial Narrow" w:cs="Times New Roman"/>
      <w:szCs w:val="20"/>
    </w:rPr>
  </w:style>
  <w:style w:type="paragraph" w:styleId="Sprechblasentext">
    <w:name w:val="Balloon Text"/>
    <w:basedOn w:val="Standard"/>
    <w:rsid w:val="001177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sid w:val="00117734"/>
    <w:rPr>
      <w:rFonts w:ascii="Tahoma" w:eastAsia="Times New Roma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Bericht SAVOP</dc:title>
  <dc:creator>Gunnar</dc:creator>
  <cp:keywords>Berichtsform mit Logo 2012</cp:keywords>
  <cp:lastModifiedBy>Wolfgang Reichert</cp:lastModifiedBy>
  <cp:revision>3</cp:revision>
  <dcterms:created xsi:type="dcterms:W3CDTF">2023-07-31T20:04:00Z</dcterms:created>
  <dcterms:modified xsi:type="dcterms:W3CDTF">2023-09-23T22:30:00Z</dcterms:modified>
</cp:coreProperties>
</file>